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18D2" w14:textId="77777777" w:rsidR="00C36143" w:rsidRDefault="00A57617" w:rsidP="00A57617">
      <w:pPr>
        <w:jc w:val="center"/>
      </w:pPr>
      <w:r>
        <w:t>Nyáregyházi Bölcsőde</w:t>
      </w:r>
    </w:p>
    <w:p w14:paraId="40AF2F98" w14:textId="77777777" w:rsidR="00A57617" w:rsidRDefault="00A57617" w:rsidP="00A57617">
      <w:pPr>
        <w:jc w:val="center"/>
      </w:pPr>
      <w:r>
        <w:t>Manócska csoport tevékenységtervezet Április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00"/>
        <w:gridCol w:w="2156"/>
        <w:gridCol w:w="2479"/>
        <w:gridCol w:w="2479"/>
        <w:gridCol w:w="2480"/>
        <w:gridCol w:w="2480"/>
      </w:tblGrid>
      <w:tr w:rsidR="00A57617" w14:paraId="1EEAFF19" w14:textId="77777777" w:rsidTr="00A57617">
        <w:trPr>
          <w:trHeight w:val="509"/>
        </w:trPr>
        <w:tc>
          <w:tcPr>
            <w:tcW w:w="1200" w:type="dxa"/>
          </w:tcPr>
          <w:p w14:paraId="1BC1A513" w14:textId="77777777" w:rsidR="00A57617" w:rsidRDefault="00A57617" w:rsidP="00A57617">
            <w:pPr>
              <w:jc w:val="center"/>
            </w:pPr>
            <w:r>
              <w:t>Hét</w:t>
            </w:r>
          </w:p>
        </w:tc>
        <w:tc>
          <w:tcPr>
            <w:tcW w:w="2156" w:type="dxa"/>
          </w:tcPr>
          <w:p w14:paraId="6EE68EFC" w14:textId="77777777" w:rsidR="00A57617" w:rsidRDefault="00A57617" w:rsidP="00A57617">
            <w:pPr>
              <w:jc w:val="center"/>
            </w:pPr>
            <w:r>
              <w:t>Anyanyelvi nevelés</w:t>
            </w:r>
          </w:p>
        </w:tc>
        <w:tc>
          <w:tcPr>
            <w:tcW w:w="2479" w:type="dxa"/>
          </w:tcPr>
          <w:p w14:paraId="1E084585" w14:textId="77777777" w:rsidR="00A57617" w:rsidRDefault="00A57617" w:rsidP="00A57617">
            <w:pPr>
              <w:jc w:val="center"/>
            </w:pPr>
            <w:r>
              <w:t>Környezeti nevelés</w:t>
            </w:r>
          </w:p>
        </w:tc>
        <w:tc>
          <w:tcPr>
            <w:tcW w:w="2479" w:type="dxa"/>
          </w:tcPr>
          <w:p w14:paraId="3E5FCF6A" w14:textId="77777777" w:rsidR="00A57617" w:rsidRDefault="00A57617" w:rsidP="00A57617">
            <w:pPr>
              <w:jc w:val="center"/>
            </w:pPr>
            <w:r>
              <w:t>Alkotó tevékenység</w:t>
            </w:r>
          </w:p>
        </w:tc>
        <w:tc>
          <w:tcPr>
            <w:tcW w:w="2480" w:type="dxa"/>
          </w:tcPr>
          <w:p w14:paraId="7CA4F603" w14:textId="77777777" w:rsidR="00A57617" w:rsidRDefault="00A57617" w:rsidP="00A57617">
            <w:pPr>
              <w:jc w:val="center"/>
            </w:pPr>
            <w:r>
              <w:t>Ének-Zene Tevékenység</w:t>
            </w:r>
          </w:p>
        </w:tc>
        <w:tc>
          <w:tcPr>
            <w:tcW w:w="2480" w:type="dxa"/>
          </w:tcPr>
          <w:p w14:paraId="5F7ECF7E" w14:textId="77777777" w:rsidR="00A57617" w:rsidRDefault="00A57617" w:rsidP="00A57617">
            <w:pPr>
              <w:jc w:val="center"/>
            </w:pPr>
            <w:r>
              <w:t>Mozgásfejlesztés</w:t>
            </w:r>
          </w:p>
        </w:tc>
      </w:tr>
      <w:tr w:rsidR="00A57617" w14:paraId="099AAFD3" w14:textId="77777777" w:rsidTr="00A57617">
        <w:trPr>
          <w:trHeight w:val="1187"/>
        </w:trPr>
        <w:tc>
          <w:tcPr>
            <w:tcW w:w="1200" w:type="dxa"/>
          </w:tcPr>
          <w:p w14:paraId="38493242" w14:textId="77777777" w:rsidR="00A57617" w:rsidRDefault="00A57617" w:rsidP="00A57617">
            <w:pPr>
              <w:jc w:val="center"/>
            </w:pPr>
            <w:r>
              <w:t>1-2. hét</w:t>
            </w:r>
          </w:p>
          <w:p w14:paraId="6B19CF16" w14:textId="77777777" w:rsidR="0061579F" w:rsidRDefault="0061579F" w:rsidP="00A57617">
            <w:pPr>
              <w:jc w:val="center"/>
            </w:pPr>
          </w:p>
          <w:p w14:paraId="582A7946" w14:textId="77777777" w:rsidR="0061579F" w:rsidRDefault="0061579F" w:rsidP="00A57617">
            <w:pPr>
              <w:jc w:val="center"/>
            </w:pPr>
          </w:p>
          <w:p w14:paraId="707B5D0D" w14:textId="77777777" w:rsidR="0061579F" w:rsidRDefault="0061579F" w:rsidP="00A57617">
            <w:pPr>
              <w:jc w:val="center"/>
            </w:pPr>
            <w:r>
              <w:t>Föld napja témahetek</w:t>
            </w:r>
          </w:p>
        </w:tc>
        <w:tc>
          <w:tcPr>
            <w:tcW w:w="2156" w:type="dxa"/>
          </w:tcPr>
          <w:p w14:paraId="47ADA7C5" w14:textId="77777777" w:rsidR="00A57617" w:rsidRDefault="00A57617" w:rsidP="00A57617">
            <w:pPr>
              <w:jc w:val="center"/>
            </w:pPr>
            <w:r>
              <w:t>Beszélgetés az időjárásról:</w:t>
            </w:r>
          </w:p>
          <w:p w14:paraId="6C0A07B5" w14:textId="77777777" w:rsidR="00A57617" w:rsidRDefault="00A57617" w:rsidP="00A57617">
            <w:pPr>
              <w:jc w:val="center"/>
            </w:pPr>
            <w:r>
              <w:t>„Hogy fúj a szél?”</w:t>
            </w:r>
          </w:p>
          <w:p w14:paraId="57D68E1C" w14:textId="77777777" w:rsidR="00A57617" w:rsidRDefault="00A57617" w:rsidP="00A57617">
            <w:pPr>
              <w:jc w:val="center"/>
            </w:pPr>
            <w:r>
              <w:t>„Esik az eső”</w:t>
            </w:r>
          </w:p>
          <w:p w14:paraId="5D169C9D" w14:textId="77777777" w:rsidR="00A57617" w:rsidRDefault="00A57617" w:rsidP="00A57617">
            <w:pPr>
              <w:jc w:val="center"/>
            </w:pPr>
            <w:r>
              <w:t>„Süt a Nap”</w:t>
            </w:r>
          </w:p>
          <w:p w14:paraId="47832813" w14:textId="77777777" w:rsidR="00A57617" w:rsidRDefault="00A57617" w:rsidP="00A57617">
            <w:pPr>
              <w:jc w:val="center"/>
            </w:pPr>
            <w:r>
              <w:t xml:space="preserve">  stb</w:t>
            </w:r>
          </w:p>
        </w:tc>
        <w:tc>
          <w:tcPr>
            <w:tcW w:w="2479" w:type="dxa"/>
          </w:tcPr>
          <w:p w14:paraId="0DA5301B" w14:textId="77777777" w:rsidR="00A57617" w:rsidRDefault="00A57617" w:rsidP="00A57617">
            <w:r>
              <w:t>A bölcsőde udvarán Virágok nézegetése, katica keresése.</w:t>
            </w:r>
          </w:p>
          <w:p w14:paraId="15332F10" w14:textId="77777777" w:rsidR="00A57617" w:rsidRDefault="00A57617" w:rsidP="00A57617">
            <w:r>
              <w:t>Beszélgetés a virágok színeiről, a katica tanulmányozása.</w:t>
            </w:r>
          </w:p>
        </w:tc>
        <w:tc>
          <w:tcPr>
            <w:tcW w:w="2479" w:type="dxa"/>
          </w:tcPr>
          <w:p w14:paraId="67A13594" w14:textId="77777777" w:rsidR="00A57617" w:rsidRDefault="00A57617" w:rsidP="00A57617">
            <w:pPr>
              <w:jc w:val="center"/>
            </w:pPr>
            <w:r>
              <w:t>Föld napja alkalmából kék és zöld tenyérlenyomatokból egy földgömb készítése</w:t>
            </w:r>
          </w:p>
        </w:tc>
        <w:tc>
          <w:tcPr>
            <w:tcW w:w="2480" w:type="dxa"/>
          </w:tcPr>
          <w:p w14:paraId="2E915485" w14:textId="77777777" w:rsidR="00A57617" w:rsidRDefault="00A57617" w:rsidP="00A57617">
            <w:pPr>
              <w:jc w:val="center"/>
            </w:pPr>
            <w:r>
              <w:t>2 új vers bevezetése:</w:t>
            </w:r>
          </w:p>
          <w:p w14:paraId="18643F6C" w14:textId="77777777" w:rsidR="00A57617" w:rsidRDefault="00A57617" w:rsidP="00A57617">
            <w:pPr>
              <w:jc w:val="center"/>
            </w:pPr>
            <w:r>
              <w:t>„</w:t>
            </w:r>
            <w:r w:rsidR="0061579F">
              <w:t>Csodás ez a bolygó, ha hívjuk mosolygó, Kerek mégsem labda, Pont ma van a napja!</w:t>
            </w:r>
          </w:p>
          <w:p w14:paraId="58E1C230" w14:textId="77777777" w:rsidR="0061579F" w:rsidRDefault="0061579F" w:rsidP="00A57617">
            <w:pPr>
              <w:jc w:val="center"/>
            </w:pPr>
          </w:p>
          <w:p w14:paraId="67E38EDD" w14:textId="77777777" w:rsidR="0061579F" w:rsidRDefault="0061579F" w:rsidP="00A57617">
            <w:pPr>
              <w:jc w:val="center"/>
            </w:pPr>
            <w:r>
              <w:t>Csupa kék, csupa zöld, a miénk ez a Föld, Legyen zöld, legyen kék, Itt élünk Te is  védd!</w:t>
            </w:r>
          </w:p>
          <w:p w14:paraId="1FECB5EA" w14:textId="77777777" w:rsidR="0061579F" w:rsidRDefault="0061579F" w:rsidP="00A57617">
            <w:pPr>
              <w:jc w:val="center"/>
            </w:pPr>
            <w:r>
              <w:t>Csupa kék, csupa zöldcsodaszép ez a Föld”</w:t>
            </w:r>
          </w:p>
        </w:tc>
        <w:tc>
          <w:tcPr>
            <w:tcW w:w="2480" w:type="dxa"/>
          </w:tcPr>
          <w:p w14:paraId="570B8EA0" w14:textId="77777777" w:rsidR="00A57617" w:rsidRDefault="00834EAD" w:rsidP="00A57617">
            <w:pPr>
              <w:jc w:val="center"/>
            </w:pPr>
            <w:r>
              <w:t xml:space="preserve">Jó idő </w:t>
            </w:r>
            <w:r w:rsidR="0061579F">
              <w:t xml:space="preserve"> esetén Udvari nagymozgásos tevékenysége: mászóka, csúszda</w:t>
            </w:r>
          </w:p>
          <w:p w14:paraId="716B67F0" w14:textId="77777777" w:rsidR="0061579F" w:rsidRDefault="0061579F" w:rsidP="00A57617">
            <w:pPr>
              <w:jc w:val="center"/>
            </w:pPr>
          </w:p>
          <w:p w14:paraId="407F5DE5" w14:textId="77777777" w:rsidR="0061579F" w:rsidRDefault="0061579F" w:rsidP="0061579F">
            <w:pPr>
              <w:jc w:val="center"/>
            </w:pPr>
            <w:r>
              <w:t>Rossz idő esetén csoportszobában mondókás torna tevékenység pl: Fújja szél a fákat…</w:t>
            </w:r>
          </w:p>
          <w:p w14:paraId="7141EFD5" w14:textId="77777777" w:rsidR="0061579F" w:rsidRDefault="0061579F" w:rsidP="0061579F">
            <w:pPr>
              <w:jc w:val="center"/>
            </w:pPr>
            <w:r>
              <w:t>Gyülekeznek a felhők…</w:t>
            </w:r>
          </w:p>
        </w:tc>
      </w:tr>
      <w:tr w:rsidR="00A57617" w14:paraId="4B432D5C" w14:textId="77777777" w:rsidTr="00A57617">
        <w:trPr>
          <w:trHeight w:val="1187"/>
        </w:trPr>
        <w:tc>
          <w:tcPr>
            <w:tcW w:w="1200" w:type="dxa"/>
          </w:tcPr>
          <w:p w14:paraId="0E57E56E" w14:textId="77777777" w:rsidR="00A57617" w:rsidRDefault="00A57617" w:rsidP="00A57617">
            <w:pPr>
              <w:jc w:val="center"/>
            </w:pPr>
            <w:r>
              <w:t>3-4. hét</w:t>
            </w:r>
          </w:p>
          <w:p w14:paraId="5D097424" w14:textId="77777777" w:rsidR="0061579F" w:rsidRDefault="0061579F" w:rsidP="00A57617">
            <w:pPr>
              <w:jc w:val="center"/>
            </w:pPr>
          </w:p>
          <w:p w14:paraId="4EB97859" w14:textId="77777777" w:rsidR="0061579F" w:rsidRDefault="0061579F" w:rsidP="00A57617">
            <w:pPr>
              <w:jc w:val="center"/>
            </w:pPr>
          </w:p>
          <w:p w14:paraId="3C4ABE0E" w14:textId="77777777" w:rsidR="0061579F" w:rsidRDefault="0061579F" w:rsidP="00A57617">
            <w:pPr>
              <w:jc w:val="center"/>
            </w:pPr>
            <w:r>
              <w:t>Anyák napi témahetek</w:t>
            </w:r>
          </w:p>
          <w:p w14:paraId="1A6A031E" w14:textId="77777777" w:rsidR="0061579F" w:rsidRDefault="0061579F" w:rsidP="00A57617">
            <w:pPr>
              <w:jc w:val="center"/>
            </w:pPr>
          </w:p>
          <w:p w14:paraId="70065C2E" w14:textId="77777777" w:rsidR="0061579F" w:rsidRDefault="0061579F" w:rsidP="00A57617">
            <w:pPr>
              <w:jc w:val="center"/>
            </w:pPr>
          </w:p>
          <w:p w14:paraId="3F0B3916" w14:textId="77777777" w:rsidR="0061579F" w:rsidRDefault="0061579F" w:rsidP="00A57617">
            <w:pPr>
              <w:jc w:val="center"/>
            </w:pPr>
          </w:p>
          <w:p w14:paraId="2C99DBE2" w14:textId="77777777" w:rsidR="0061579F" w:rsidRDefault="0061579F" w:rsidP="00A57617">
            <w:pPr>
              <w:jc w:val="center"/>
            </w:pPr>
          </w:p>
          <w:p w14:paraId="25952D3E" w14:textId="77777777" w:rsidR="0061579F" w:rsidRDefault="0061579F" w:rsidP="00A57617">
            <w:pPr>
              <w:jc w:val="center"/>
            </w:pPr>
          </w:p>
        </w:tc>
        <w:tc>
          <w:tcPr>
            <w:tcW w:w="2156" w:type="dxa"/>
          </w:tcPr>
          <w:p w14:paraId="66F56994" w14:textId="77777777" w:rsidR="00A57617" w:rsidRDefault="0061579F" w:rsidP="00A57617">
            <w:pPr>
              <w:jc w:val="center"/>
            </w:pPr>
            <w:r>
              <w:t>Állatok és kölykeik párosító játék, közben állathangok utánzása</w:t>
            </w:r>
          </w:p>
        </w:tc>
        <w:tc>
          <w:tcPr>
            <w:tcW w:w="2479" w:type="dxa"/>
          </w:tcPr>
          <w:p w14:paraId="6FE04C99" w14:textId="77777777" w:rsidR="00A57617" w:rsidRDefault="0061579F" w:rsidP="00A57617">
            <w:pPr>
              <w:jc w:val="center"/>
            </w:pPr>
            <w:r>
              <w:t xml:space="preserve">Virágok, növények locsolása, virágok nézegetése, beszélgetés a virágokról. </w:t>
            </w:r>
          </w:p>
        </w:tc>
        <w:tc>
          <w:tcPr>
            <w:tcW w:w="2479" w:type="dxa"/>
          </w:tcPr>
          <w:p w14:paraId="0AE770C3" w14:textId="77777777" w:rsidR="00A57617" w:rsidRDefault="0061579F" w:rsidP="00A57617">
            <w:pPr>
              <w:jc w:val="center"/>
            </w:pPr>
            <w:r>
              <w:t>Anyák napi kézműves ajándék készítése</w:t>
            </w:r>
          </w:p>
          <w:p w14:paraId="6BDDA0F5" w14:textId="77777777" w:rsidR="0061579F" w:rsidRDefault="0061579F" w:rsidP="00A57617">
            <w:pPr>
              <w:jc w:val="center"/>
            </w:pPr>
          </w:p>
          <w:p w14:paraId="3074D915" w14:textId="77777777" w:rsidR="0061579F" w:rsidRDefault="0061579F" w:rsidP="00A57617">
            <w:pPr>
              <w:jc w:val="center"/>
            </w:pPr>
            <w:r>
              <w:t>(meglepetés)</w:t>
            </w:r>
          </w:p>
        </w:tc>
        <w:tc>
          <w:tcPr>
            <w:tcW w:w="2480" w:type="dxa"/>
          </w:tcPr>
          <w:p w14:paraId="0DB8BAB2" w14:textId="77777777" w:rsidR="00A57617" w:rsidRDefault="0061579F" w:rsidP="00A57617">
            <w:pPr>
              <w:jc w:val="center"/>
            </w:pPr>
            <w:r>
              <w:t>2 új mondóka bevezetése:</w:t>
            </w:r>
          </w:p>
          <w:p w14:paraId="02DEFDC2" w14:textId="77777777" w:rsidR="0061579F" w:rsidRDefault="0061579F" w:rsidP="00A57617">
            <w:pPr>
              <w:jc w:val="center"/>
            </w:pPr>
            <w:r>
              <w:t xml:space="preserve">„ Ültem ringó kis ladikon, úszott két szép </w:t>
            </w:r>
            <w:r w:rsidR="00834EAD">
              <w:t>rózsaszirom, az egyik az apué a másik az anyué, harmadik a nincs.</w:t>
            </w:r>
          </w:p>
          <w:p w14:paraId="3FB9ACB4" w14:textId="77777777" w:rsidR="00834EAD" w:rsidRDefault="00834EAD" w:rsidP="00A57617">
            <w:pPr>
              <w:jc w:val="center"/>
            </w:pPr>
          </w:p>
          <w:p w14:paraId="51235C32" w14:textId="77777777" w:rsidR="00834EAD" w:rsidRDefault="00834EAD" w:rsidP="00A57617">
            <w:pPr>
              <w:jc w:val="center"/>
            </w:pPr>
            <w:r>
              <w:t>Anyukám, anyukám találd ki, Hogy az én nagy kincsem ugyan ki? Ki más is lehetne, ha nem te? Ültess hát gyorsan az öledbe!”</w:t>
            </w:r>
          </w:p>
        </w:tc>
        <w:tc>
          <w:tcPr>
            <w:tcW w:w="2480" w:type="dxa"/>
          </w:tcPr>
          <w:p w14:paraId="5494BCBC" w14:textId="77777777" w:rsidR="00A57617" w:rsidRDefault="00834EAD" w:rsidP="00A57617">
            <w:pPr>
              <w:jc w:val="center"/>
            </w:pPr>
            <w:r>
              <w:t>Jó idő esetén udvari játékok, labda gurítás, rúgás</w:t>
            </w:r>
          </w:p>
          <w:p w14:paraId="69195894" w14:textId="77777777" w:rsidR="00834EAD" w:rsidRDefault="00834EAD" w:rsidP="00A57617">
            <w:pPr>
              <w:jc w:val="center"/>
            </w:pPr>
          </w:p>
          <w:p w14:paraId="0C680F45" w14:textId="77777777" w:rsidR="00834EAD" w:rsidRDefault="00834EAD" w:rsidP="00A57617">
            <w:pPr>
              <w:jc w:val="center"/>
            </w:pPr>
          </w:p>
          <w:p w14:paraId="0F1E73F4" w14:textId="77777777" w:rsidR="00834EAD" w:rsidRDefault="00834EAD" w:rsidP="00A57617">
            <w:pPr>
              <w:jc w:val="center"/>
            </w:pPr>
            <w:r>
              <w:t>Rossz idő esetén</w:t>
            </w:r>
          </w:p>
          <w:p w14:paraId="1E531FB9" w14:textId="77777777" w:rsidR="00834EAD" w:rsidRDefault="00834EAD" w:rsidP="00834EAD">
            <w:pPr>
              <w:jc w:val="center"/>
            </w:pPr>
            <w:r>
              <w:t>csoportszobában, libikóka, csúszda használata, mondókástorna tevékenység: pl Ilyen nagy az óriás…</w:t>
            </w:r>
          </w:p>
          <w:p w14:paraId="75F4CC01" w14:textId="77777777" w:rsidR="00834EAD" w:rsidRDefault="00834EAD" w:rsidP="00A57617">
            <w:pPr>
              <w:jc w:val="center"/>
            </w:pPr>
          </w:p>
        </w:tc>
      </w:tr>
    </w:tbl>
    <w:p w14:paraId="6B300AF2" w14:textId="77777777" w:rsidR="00A57617" w:rsidRDefault="00A57617" w:rsidP="00A57617">
      <w:pPr>
        <w:jc w:val="center"/>
      </w:pPr>
    </w:p>
    <w:sectPr w:rsidR="00A57617" w:rsidSect="00A576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17"/>
    <w:rsid w:val="00205EA4"/>
    <w:rsid w:val="0061579F"/>
    <w:rsid w:val="00834EAD"/>
    <w:rsid w:val="00A57617"/>
    <w:rsid w:val="00C36143"/>
    <w:rsid w:val="00D3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AAAA"/>
  <w15:chartTrackingRefBased/>
  <w15:docId w15:val="{402A9C69-1C27-49D3-A3CD-F0108A58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5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Zsuzsanna Orbán</cp:lastModifiedBy>
  <cp:revision>2</cp:revision>
  <dcterms:created xsi:type="dcterms:W3CDTF">2026-04-10T04:30:00Z</dcterms:created>
  <dcterms:modified xsi:type="dcterms:W3CDTF">2026-04-11T03:10:00Z</dcterms:modified>
</cp:coreProperties>
</file>